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4149" w:rsidRDefault="00D64149">
      <w:pPr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0090D9E7" wp14:editId="614CC2F5">
            <wp:extent cx="5438775" cy="7410331"/>
            <wp:effectExtent l="0" t="0" r="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40414" cy="7412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64149">
        <w:rPr>
          <w:noProof/>
          <w:lang w:eastAsia="en-GB"/>
        </w:rPr>
        <w:t xml:space="preserve"> </w:t>
      </w:r>
      <w:r>
        <w:rPr>
          <w:noProof/>
          <w:lang w:eastAsia="en-GB"/>
        </w:rPr>
        <w:drawing>
          <wp:inline distT="0" distB="0" distL="0" distR="0" wp14:anchorId="1E589435" wp14:editId="08D67045">
            <wp:extent cx="4429125" cy="7044032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34451" cy="7052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64149" w:rsidSect="00D64149">
      <w:pgSz w:w="16838" w:h="11906" w:orient="landscape"/>
      <w:pgMar w:top="153" w:right="153" w:bottom="153" w:left="15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149"/>
    <w:rsid w:val="002208ED"/>
    <w:rsid w:val="00543FAC"/>
    <w:rsid w:val="00D64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83A559"/>
  <w15:chartTrackingRefBased/>
  <w15:docId w15:val="{09992E24-DC67-4ECF-9867-861D149CE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Riseborough (Barry - The Practice Of Health)</dc:creator>
  <cp:keywords/>
  <dc:description/>
  <cp:lastModifiedBy>Jessica Riseborough (Barry - The Practice Of Health)</cp:lastModifiedBy>
  <cp:revision>1</cp:revision>
  <dcterms:created xsi:type="dcterms:W3CDTF">2022-04-07T13:27:00Z</dcterms:created>
  <dcterms:modified xsi:type="dcterms:W3CDTF">2022-04-07T13:36:00Z</dcterms:modified>
</cp:coreProperties>
</file>